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B6" w:rsidRDefault="00F570B6" w:rsidP="00AC5D0D">
      <w:pPr>
        <w:jc w:val="center"/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5F2B">
        <w:t xml:space="preserve"> </w:t>
      </w:r>
    </w:p>
    <w:p w:rsidR="00AC5D0D" w:rsidRPr="00AC5D0D" w:rsidRDefault="00AC5D0D" w:rsidP="00AC5D0D">
      <w:pPr>
        <w:jc w:val="center"/>
        <w:rPr>
          <w:b/>
        </w:rPr>
      </w:pPr>
    </w:p>
    <w:p w:rsidR="00F570B6" w:rsidRPr="00AC5D0D" w:rsidRDefault="00F570B6" w:rsidP="00F570B6">
      <w:pPr>
        <w:jc w:val="center"/>
        <w:rPr>
          <w:b/>
          <w:sz w:val="22"/>
          <w:szCs w:val="22"/>
        </w:rPr>
      </w:pPr>
      <w:r w:rsidRPr="00AC5D0D">
        <w:rPr>
          <w:b/>
          <w:sz w:val="22"/>
          <w:szCs w:val="22"/>
        </w:rPr>
        <w:t xml:space="preserve">СЕЛЬСКОЕ ПОСЕЛЕНИЕ </w:t>
      </w:r>
      <w:r w:rsidR="00B65F2B" w:rsidRPr="00AC5D0D">
        <w:rPr>
          <w:b/>
          <w:sz w:val="22"/>
          <w:szCs w:val="22"/>
        </w:rPr>
        <w:t>ЛЫХМА</w:t>
      </w:r>
    </w:p>
    <w:p w:rsidR="00F570B6" w:rsidRPr="00AC5D0D" w:rsidRDefault="00F570B6" w:rsidP="00F570B6">
      <w:pPr>
        <w:jc w:val="center"/>
        <w:rPr>
          <w:b/>
          <w:sz w:val="22"/>
          <w:szCs w:val="22"/>
        </w:rPr>
      </w:pPr>
      <w:r w:rsidRPr="00AC5D0D">
        <w:rPr>
          <w:b/>
          <w:sz w:val="22"/>
          <w:szCs w:val="22"/>
        </w:rPr>
        <w:t>БЕЛОЯРСКИЙ РАЙОН</w:t>
      </w:r>
    </w:p>
    <w:p w:rsidR="00F570B6" w:rsidRPr="005B11A9" w:rsidRDefault="00F570B6" w:rsidP="00F570B6">
      <w:pPr>
        <w:pStyle w:val="3"/>
        <w:rPr>
          <w:b/>
          <w:sz w:val="20"/>
        </w:rPr>
      </w:pPr>
      <w:r w:rsidRPr="005B11A9">
        <w:rPr>
          <w:b/>
          <w:sz w:val="20"/>
        </w:rPr>
        <w:t xml:space="preserve">ХАНТЫ-МАНСИЙСКИЙ АВТОНОМНЫЙ ОКРУГ – ЮГРА </w:t>
      </w:r>
    </w:p>
    <w:p w:rsidR="00F570B6" w:rsidRDefault="00F570B6" w:rsidP="00F570B6">
      <w:pPr>
        <w:jc w:val="right"/>
        <w:rPr>
          <w:b/>
        </w:rPr>
      </w:pPr>
    </w:p>
    <w:p w:rsidR="00F570B6" w:rsidRPr="00057FD9" w:rsidRDefault="00AC5D0D" w:rsidP="00AC5D0D">
      <w:pPr>
        <w:jc w:val="right"/>
        <w:rPr>
          <w:b/>
        </w:rPr>
      </w:pPr>
      <w:r>
        <w:rPr>
          <w:b/>
        </w:rPr>
        <w:t>Проект</w:t>
      </w:r>
    </w:p>
    <w:p w:rsidR="00F570B6" w:rsidRPr="00972E5C" w:rsidRDefault="00F570B6" w:rsidP="00F570B6">
      <w:pPr>
        <w:pStyle w:val="1"/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AC5D0D">
        <w:rPr>
          <w:szCs w:val="28"/>
        </w:rPr>
        <w:t xml:space="preserve"> ЛЫХМА</w:t>
      </w:r>
      <w:r w:rsidRPr="00972E5C">
        <w:rPr>
          <w:szCs w:val="28"/>
        </w:rPr>
        <w:t xml:space="preserve"> </w:t>
      </w:r>
    </w:p>
    <w:p w:rsidR="00F570B6" w:rsidRDefault="00F570B6" w:rsidP="00F570B6">
      <w:pPr>
        <w:jc w:val="center"/>
        <w:rPr>
          <w:b/>
          <w:bCs/>
          <w:color w:val="000000"/>
        </w:rPr>
      </w:pPr>
    </w:p>
    <w:p w:rsidR="00F570B6" w:rsidRPr="00B65F2B" w:rsidRDefault="00116460" w:rsidP="00B65F2B">
      <w:pPr>
        <w:jc w:val="right"/>
        <w:rPr>
          <w:b/>
        </w:rPr>
      </w:pPr>
      <w:r>
        <w:rPr>
          <w:b/>
        </w:rPr>
        <w:t xml:space="preserve"> </w:t>
      </w:r>
    </w:p>
    <w:p w:rsidR="00F570B6" w:rsidRPr="008F5DB9" w:rsidRDefault="00F570B6" w:rsidP="00F570B6">
      <w:pPr>
        <w:ind w:firstLine="539"/>
        <w:jc w:val="center"/>
        <w:rPr>
          <w:b/>
          <w:bCs/>
          <w:color w:val="000000"/>
          <w:sz w:val="28"/>
          <w:szCs w:val="28"/>
        </w:rPr>
      </w:pPr>
      <w:r w:rsidRPr="008F5DB9">
        <w:rPr>
          <w:b/>
          <w:bCs/>
          <w:color w:val="000000"/>
          <w:sz w:val="28"/>
          <w:szCs w:val="28"/>
        </w:rPr>
        <w:t>ПОСТАНОВЛЕНИЕ</w:t>
      </w:r>
    </w:p>
    <w:p w:rsidR="00F570B6" w:rsidRDefault="00F570B6" w:rsidP="00F570B6">
      <w:pPr>
        <w:ind w:firstLine="539"/>
        <w:jc w:val="both"/>
        <w:rPr>
          <w:color w:val="000000"/>
        </w:rPr>
      </w:pPr>
    </w:p>
    <w:p w:rsidR="00F570B6" w:rsidRPr="006013E8" w:rsidRDefault="00F570B6" w:rsidP="00F570B6">
      <w:pPr>
        <w:ind w:firstLine="539"/>
        <w:jc w:val="both"/>
        <w:rPr>
          <w:color w:val="000000"/>
        </w:rPr>
      </w:pPr>
    </w:p>
    <w:p w:rsidR="00F570B6" w:rsidRPr="006013E8" w:rsidRDefault="00116460" w:rsidP="00F570B6">
      <w:pPr>
        <w:tabs>
          <w:tab w:val="left" w:pos="8640"/>
        </w:tabs>
        <w:jc w:val="both"/>
        <w:rPr>
          <w:color w:val="000000"/>
        </w:rPr>
      </w:pPr>
      <w:r>
        <w:rPr>
          <w:color w:val="000000"/>
        </w:rPr>
        <w:t xml:space="preserve">от </w:t>
      </w:r>
      <w:r w:rsidR="00AC5D0D">
        <w:rPr>
          <w:color w:val="000000"/>
        </w:rPr>
        <w:t xml:space="preserve">            </w:t>
      </w:r>
      <w:r>
        <w:rPr>
          <w:color w:val="000000"/>
        </w:rPr>
        <w:t xml:space="preserve"> </w:t>
      </w:r>
      <w:r w:rsidR="00F570B6">
        <w:rPr>
          <w:color w:val="000000"/>
        </w:rPr>
        <w:t>201</w:t>
      </w:r>
      <w:r w:rsidR="00AC5D0D">
        <w:rPr>
          <w:color w:val="000000"/>
        </w:rPr>
        <w:t>6</w:t>
      </w:r>
      <w:r w:rsidR="00F570B6">
        <w:rPr>
          <w:color w:val="000000"/>
        </w:rPr>
        <w:t xml:space="preserve"> года</w:t>
      </w:r>
      <w:r w:rsidR="00F570B6">
        <w:rPr>
          <w:color w:val="000000"/>
        </w:rPr>
        <w:tab/>
        <w:t xml:space="preserve">№ </w:t>
      </w:r>
      <w:r w:rsidR="00AC5D0D">
        <w:rPr>
          <w:color w:val="000000"/>
        </w:rPr>
        <w:t xml:space="preserve"> </w:t>
      </w:r>
    </w:p>
    <w:p w:rsidR="00F570B6" w:rsidRDefault="00F570B6" w:rsidP="00F570B6">
      <w:pPr>
        <w:ind w:firstLine="539"/>
        <w:jc w:val="both"/>
        <w:rPr>
          <w:color w:val="000000"/>
        </w:rPr>
      </w:pPr>
    </w:p>
    <w:p w:rsidR="00F570B6" w:rsidRDefault="00F570B6" w:rsidP="00F570B6">
      <w:pPr>
        <w:ind w:firstLine="539"/>
        <w:jc w:val="both"/>
        <w:rPr>
          <w:color w:val="000000"/>
        </w:rPr>
      </w:pPr>
    </w:p>
    <w:p w:rsidR="00F570B6" w:rsidRPr="00F2493A" w:rsidRDefault="00F570B6" w:rsidP="00F570B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bCs/>
          <w:color w:val="000000"/>
        </w:rPr>
        <w:t xml:space="preserve">О внесении изменения в </w:t>
      </w:r>
      <w:r w:rsidRPr="003B3903">
        <w:rPr>
          <w:b/>
          <w:bCs/>
          <w:color w:val="000000"/>
        </w:rPr>
        <w:t xml:space="preserve">административный регламент предоставления муниципальной услуги </w:t>
      </w:r>
      <w:r w:rsidRPr="00F2493A">
        <w:rPr>
          <w:b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F570B6" w:rsidRDefault="00F570B6" w:rsidP="00AC5D0D">
      <w:pPr>
        <w:autoSpaceDE w:val="0"/>
        <w:autoSpaceDN w:val="0"/>
        <w:adjustRightInd w:val="0"/>
      </w:pPr>
    </w:p>
    <w:p w:rsidR="00F570B6" w:rsidRDefault="00F570B6" w:rsidP="00F570B6">
      <w:pPr>
        <w:autoSpaceDE w:val="0"/>
        <w:autoSpaceDN w:val="0"/>
        <w:adjustRightInd w:val="0"/>
        <w:ind w:firstLine="540"/>
      </w:pPr>
    </w:p>
    <w:p w:rsidR="00AC5D0D" w:rsidRPr="00A627A9" w:rsidRDefault="00AC5D0D" w:rsidP="00F570B6">
      <w:pPr>
        <w:autoSpaceDE w:val="0"/>
        <w:autoSpaceDN w:val="0"/>
        <w:adjustRightInd w:val="0"/>
        <w:ind w:firstLine="540"/>
      </w:pPr>
    </w:p>
    <w:p w:rsidR="00F570B6" w:rsidRPr="003833B1" w:rsidRDefault="00AC5D0D" w:rsidP="00AC5D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1D05">
        <w:t>В соответствии с</w:t>
      </w:r>
      <w:r>
        <w:t>о</w:t>
      </w:r>
      <w:r w:rsidRPr="00291D05">
        <w:t xml:space="preserve"> статьей </w:t>
      </w:r>
      <w:r>
        <w:t>14</w:t>
      </w:r>
      <w:r w:rsidRPr="00291D05">
        <w:t xml:space="preserve"> Федерального закона от 27 июля 2010 года № 210-ФЗ                       «Об организации предоставления государственных и муниципальных услуг»,</w:t>
      </w:r>
      <w:r>
        <w:t xml:space="preserve"> </w:t>
      </w:r>
      <w:r w:rsidR="00F570B6" w:rsidRPr="00387852">
        <w:t xml:space="preserve"> постановлением администрации </w:t>
      </w:r>
      <w:r w:rsidR="00B65F2B">
        <w:t xml:space="preserve"> </w:t>
      </w:r>
      <w:r w:rsidR="00F570B6" w:rsidRPr="00387852">
        <w:t xml:space="preserve">сельского поселения </w:t>
      </w:r>
      <w:r w:rsidR="00B65F2B">
        <w:t>Лыхма</w:t>
      </w:r>
      <w:r w:rsidR="00F570B6" w:rsidRPr="00387852">
        <w:t xml:space="preserve"> от </w:t>
      </w:r>
      <w:r w:rsidR="00B65F2B">
        <w:t>19</w:t>
      </w:r>
      <w:r w:rsidR="00F570B6" w:rsidRPr="00387852">
        <w:t xml:space="preserve"> </w:t>
      </w:r>
      <w:r w:rsidR="00B65F2B">
        <w:t>но</w:t>
      </w:r>
      <w:r w:rsidR="00F570B6" w:rsidRPr="00387852">
        <w:t xml:space="preserve">ября 2010 года № </w:t>
      </w:r>
      <w:r w:rsidR="00B65F2B">
        <w:t>55</w:t>
      </w:r>
      <w:r w:rsidR="00F570B6" w:rsidRPr="00387852">
        <w:t xml:space="preserve"> «О Порядке разработки и утверждения административных регламентов предоставления муниципальных услуг»</w:t>
      </w:r>
      <w:r w:rsidR="00F570B6" w:rsidRPr="005D5B31">
        <w:rPr>
          <w:b/>
        </w:rPr>
        <w:t xml:space="preserve"> </w:t>
      </w:r>
      <w:r w:rsidR="00F570B6">
        <w:rPr>
          <w:b/>
        </w:rPr>
        <w:t xml:space="preserve"> </w:t>
      </w:r>
      <w:r w:rsidR="00F570B6" w:rsidRPr="003833B1">
        <w:rPr>
          <w:b/>
          <w:color w:val="000000"/>
        </w:rPr>
        <w:t>п о с т а н о в л я ю:</w:t>
      </w:r>
    </w:p>
    <w:p w:rsidR="0017098A" w:rsidRDefault="00F570B6" w:rsidP="0017098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</w:rPr>
        <w:t xml:space="preserve">1. Внести в </w:t>
      </w:r>
      <w:r>
        <w:rPr>
          <w:bCs/>
          <w:color w:val="000000"/>
        </w:rPr>
        <w:t>а</w:t>
      </w:r>
      <w:r w:rsidRPr="00A627A9">
        <w:rPr>
          <w:bCs/>
          <w:color w:val="000000"/>
        </w:rPr>
        <w:t>дминистративн</w:t>
      </w:r>
      <w:r>
        <w:rPr>
          <w:bCs/>
          <w:color w:val="000000"/>
        </w:rPr>
        <w:t>ый</w:t>
      </w:r>
      <w:r w:rsidRPr="00A627A9">
        <w:rPr>
          <w:bCs/>
          <w:color w:val="000000"/>
        </w:rPr>
        <w:t xml:space="preserve"> регламент предоставления муниципальной услуги </w:t>
      </w:r>
      <w:r>
        <w:t>«</w:t>
      </w:r>
      <w:r w:rsidRPr="00AB1D4C">
        <w:t xml:space="preserve">Предоставление информации о времени и месте театральных представлений, </w:t>
      </w:r>
      <w:r>
        <w:t xml:space="preserve">филармонических и </w:t>
      </w:r>
      <w:r w:rsidRPr="00AB1D4C">
        <w:t>эстрадных концертов и гастрольных мероприятий театров</w:t>
      </w:r>
      <w:r>
        <w:t xml:space="preserve"> и филармоний</w:t>
      </w:r>
      <w:r w:rsidRPr="00AB1D4C">
        <w:t>, киносеансов, анонсы данных мероприятий</w:t>
      </w:r>
      <w:r>
        <w:t xml:space="preserve">» </w:t>
      </w:r>
      <w:r w:rsidR="00AC5D0D" w:rsidRPr="00B96254">
        <w:t>изменение, изложив пункт</w:t>
      </w:r>
      <w:r w:rsidR="00AC5D0D">
        <w:t xml:space="preserve"> 2.15 </w:t>
      </w:r>
      <w:r w:rsidR="00AC5D0D" w:rsidRPr="005266EE">
        <w:rPr>
          <w:lang w:eastAsia="en-US"/>
        </w:rPr>
        <w:t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</w:t>
      </w:r>
      <w:r w:rsidR="00AC5D0D">
        <w:rPr>
          <w:lang w:eastAsia="en-US"/>
        </w:rPr>
        <w:t xml:space="preserve"> раздела </w:t>
      </w:r>
      <w:r w:rsidR="00AC5D0D" w:rsidRPr="00E3727B">
        <w:rPr>
          <w:lang w:val="en-US" w:eastAsia="en-US"/>
        </w:rPr>
        <w:t>II</w:t>
      </w:r>
      <w:r w:rsidR="00AC5D0D" w:rsidRPr="00E3727B">
        <w:rPr>
          <w:lang w:eastAsia="en-US"/>
        </w:rPr>
        <w:t xml:space="preserve"> «Стандарт предоставления муниципальной услуги»</w:t>
      </w:r>
      <w:r w:rsidR="00AC5D0D">
        <w:rPr>
          <w:lang w:eastAsia="en-US"/>
        </w:rPr>
        <w:t xml:space="preserve"> в следующей редакции:</w:t>
      </w:r>
    </w:p>
    <w:p w:rsidR="0017098A" w:rsidRPr="00A81E69" w:rsidRDefault="00AC5D0D" w:rsidP="0017098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81E69">
        <w:rPr>
          <w:b/>
        </w:rPr>
        <w:t>«2.1</w:t>
      </w:r>
      <w:r>
        <w:rPr>
          <w:b/>
        </w:rPr>
        <w:t>5</w:t>
      </w:r>
      <w:r w:rsidRPr="00A81E69">
        <w:rPr>
          <w:b/>
        </w:rPr>
        <w:t>. 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C5D0D" w:rsidRDefault="00AC5D0D" w:rsidP="00AC5D0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F775C">
        <w:rPr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17098A" w:rsidRPr="006F775C" w:rsidRDefault="0017098A" w:rsidP="00AC5D0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AC5D0D" w:rsidRPr="006F775C" w:rsidRDefault="00AC5D0D" w:rsidP="00AC5D0D">
      <w:pPr>
        <w:ind w:firstLine="709"/>
        <w:jc w:val="both"/>
      </w:pPr>
      <w:r w:rsidRPr="006F775C">
        <w:lastRenderedPageBreak/>
        <w:t>Вход и выход из здания, в котором предоставляется муниципальная услуга, оборудуется:</w:t>
      </w:r>
    </w:p>
    <w:p w:rsidR="00AC5D0D" w:rsidRPr="00C40FC1" w:rsidRDefault="00AC5D0D" w:rsidP="00AC5D0D">
      <w:pPr>
        <w:ind w:firstLine="709"/>
        <w:jc w:val="both"/>
      </w:pPr>
      <w:r w:rsidRPr="00C40FC1"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>
        <w:t>;</w:t>
      </w:r>
    </w:p>
    <w:p w:rsidR="00AC5D0D" w:rsidRPr="00C40FC1" w:rsidRDefault="00AC5D0D" w:rsidP="00AC5D0D">
      <w:pPr>
        <w:ind w:firstLine="709"/>
        <w:jc w:val="both"/>
      </w:pPr>
      <w:r w:rsidRPr="00C40FC1"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AC5D0D" w:rsidRPr="00C40FC1" w:rsidRDefault="00AC5D0D" w:rsidP="00AC5D0D">
      <w:pPr>
        <w:ind w:firstLine="709"/>
        <w:jc w:val="both"/>
      </w:pPr>
      <w:r w:rsidRPr="00C40FC1">
        <w:t>соответствующими указателями с автономным ис</w:t>
      </w:r>
      <w:r>
        <w:t>точником бесперебойного питания.</w:t>
      </w:r>
    </w:p>
    <w:p w:rsidR="00AC5D0D" w:rsidRPr="00C40FC1" w:rsidRDefault="00AC5D0D" w:rsidP="00AC5D0D">
      <w:pPr>
        <w:autoSpaceDE w:val="0"/>
        <w:autoSpaceDN w:val="0"/>
        <w:adjustRightInd w:val="0"/>
        <w:ind w:firstLine="709"/>
        <w:jc w:val="both"/>
        <w:outlineLvl w:val="1"/>
      </w:pPr>
      <w:r w:rsidRPr="00C40FC1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AC5D0D" w:rsidRPr="00C40FC1" w:rsidRDefault="00AC5D0D" w:rsidP="00AC5D0D">
      <w:pPr>
        <w:autoSpaceDE w:val="0"/>
        <w:autoSpaceDN w:val="0"/>
        <w:adjustRightInd w:val="0"/>
        <w:ind w:firstLine="709"/>
        <w:jc w:val="both"/>
        <w:outlineLvl w:val="1"/>
      </w:pPr>
      <w:r w:rsidRPr="00C40FC1"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C5D0D" w:rsidRPr="00C40FC1" w:rsidRDefault="00AC5D0D" w:rsidP="00AC5D0D">
      <w:pPr>
        <w:autoSpaceDE w:val="0"/>
        <w:autoSpaceDN w:val="0"/>
        <w:adjustRightInd w:val="0"/>
        <w:ind w:firstLine="709"/>
        <w:jc w:val="both"/>
        <w:outlineLvl w:val="1"/>
      </w:pPr>
      <w:r w:rsidRPr="00C40FC1">
        <w:t>Места ожидания должны соответствовать комфортным условиям для заявителей.</w:t>
      </w:r>
    </w:p>
    <w:p w:rsidR="00AC5D0D" w:rsidRPr="00C40FC1" w:rsidRDefault="00AC5D0D" w:rsidP="00AC5D0D">
      <w:pPr>
        <w:autoSpaceDE w:val="0"/>
        <w:autoSpaceDN w:val="0"/>
        <w:adjustRightInd w:val="0"/>
        <w:ind w:firstLine="709"/>
        <w:jc w:val="both"/>
        <w:outlineLvl w:val="1"/>
      </w:pPr>
      <w:r w:rsidRPr="00C40FC1"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C5D0D" w:rsidRPr="00C40FC1" w:rsidRDefault="00AC5D0D" w:rsidP="00AC5D0D">
      <w:pPr>
        <w:autoSpaceDE w:val="0"/>
        <w:autoSpaceDN w:val="0"/>
        <w:adjustRightInd w:val="0"/>
        <w:ind w:firstLine="709"/>
        <w:jc w:val="both"/>
        <w:outlineLvl w:val="1"/>
      </w:pPr>
      <w:r w:rsidRPr="00C40FC1"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AC5D0D" w:rsidRPr="00C40FC1" w:rsidRDefault="00AC5D0D" w:rsidP="00AC5D0D">
      <w:pPr>
        <w:autoSpaceDE w:val="0"/>
        <w:autoSpaceDN w:val="0"/>
        <w:adjustRightInd w:val="0"/>
        <w:ind w:firstLine="709"/>
        <w:jc w:val="both"/>
        <w:outlineLvl w:val="1"/>
      </w:pPr>
      <w:r w:rsidRPr="00C40FC1"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C5D0D" w:rsidRPr="00A671E3" w:rsidRDefault="00AC5D0D" w:rsidP="00AC5D0D">
      <w:pPr>
        <w:autoSpaceDE w:val="0"/>
        <w:autoSpaceDN w:val="0"/>
        <w:adjustRightInd w:val="0"/>
        <w:ind w:firstLine="709"/>
        <w:jc w:val="both"/>
        <w:outlineLvl w:val="1"/>
      </w:pPr>
      <w:r w:rsidRPr="00C40FC1"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</w:t>
      </w:r>
      <w:r w:rsidRPr="00A671E3">
        <w:t xml:space="preserve">в </w:t>
      </w:r>
      <w:r w:rsidRPr="00A671E3">
        <w:rPr>
          <w:lang w:eastAsia="en-US"/>
        </w:rPr>
        <w:t>подпункте 1.3.</w:t>
      </w:r>
      <w:r w:rsidR="00034828">
        <w:rPr>
          <w:lang w:eastAsia="en-US"/>
        </w:rPr>
        <w:t xml:space="preserve">2 </w:t>
      </w:r>
      <w:r w:rsidRPr="00A671E3">
        <w:rPr>
          <w:lang w:eastAsia="en-US"/>
        </w:rPr>
        <w:t xml:space="preserve"> пункта 1.3 настоящего административного регламента</w:t>
      </w:r>
      <w:r w:rsidRPr="00A671E3">
        <w:t>.</w:t>
      </w:r>
    </w:p>
    <w:p w:rsidR="00AC5D0D" w:rsidRPr="00C40FC1" w:rsidRDefault="00AC5D0D" w:rsidP="00AC5D0D">
      <w:pPr>
        <w:ind w:firstLine="709"/>
        <w:jc w:val="both"/>
      </w:pPr>
      <w:r>
        <w:t>И</w:t>
      </w:r>
      <w:r w:rsidRPr="00C40FC1">
        <w:t>нвалидам обеспечиваются следующие условия доступности помещений для предоставления муниципальной услуги:</w:t>
      </w:r>
    </w:p>
    <w:p w:rsidR="00AC5D0D" w:rsidRPr="00C40FC1" w:rsidRDefault="00AC5D0D" w:rsidP="00AC5D0D">
      <w:pPr>
        <w:ind w:firstLine="709"/>
        <w:jc w:val="both"/>
      </w:pPr>
      <w:r w:rsidRPr="00C40FC1">
        <w:t xml:space="preserve"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</w:t>
      </w:r>
      <w:r w:rsidRPr="00D84F8B">
        <w:t>специалист</w:t>
      </w:r>
      <w:r>
        <w:t>ом</w:t>
      </w:r>
      <w:r w:rsidRPr="00D84F8B">
        <w:t>, ответственны</w:t>
      </w:r>
      <w:r>
        <w:t>м</w:t>
      </w:r>
      <w:r w:rsidRPr="00D84F8B">
        <w:t xml:space="preserve"> за предоставление муниципальной услуги</w:t>
      </w:r>
      <w:r w:rsidRPr="00C40FC1">
        <w:t>;</w:t>
      </w:r>
    </w:p>
    <w:p w:rsidR="00AC5D0D" w:rsidRPr="00C40FC1" w:rsidRDefault="00AC5D0D" w:rsidP="00AC5D0D">
      <w:pPr>
        <w:ind w:firstLine="709"/>
        <w:jc w:val="both"/>
      </w:pPr>
      <w:r w:rsidRPr="00C40FC1">
        <w:t>содействие инвалиду при входе в здание, в котором предоставляется муниципальная услуга, и выходе из него;</w:t>
      </w:r>
    </w:p>
    <w:p w:rsidR="00AC5D0D" w:rsidRPr="00C40FC1" w:rsidRDefault="00AC5D0D" w:rsidP="00AC5D0D">
      <w:pPr>
        <w:ind w:firstLine="709"/>
        <w:jc w:val="both"/>
      </w:pPr>
      <w:r w:rsidRPr="00C40FC1"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</w:t>
      </w:r>
      <w:r>
        <w:t>а</w:t>
      </w:r>
      <w:r w:rsidRPr="00C40FC1">
        <w:t xml:space="preserve"> №</w:t>
      </w:r>
      <w:r>
        <w:t xml:space="preserve"> </w:t>
      </w:r>
      <w:r w:rsidRPr="00C40FC1">
        <w:t>386н.</w:t>
      </w:r>
    </w:p>
    <w:p w:rsidR="00AC5D0D" w:rsidRPr="00291D05" w:rsidRDefault="00AC5D0D" w:rsidP="00AC5D0D">
      <w:pPr>
        <w:pStyle w:val="ac"/>
        <w:spacing w:before="0" w:beforeAutospacing="0" w:after="0" w:afterAutospacing="0"/>
        <w:ind w:firstLine="709"/>
        <w:jc w:val="both"/>
      </w:pPr>
      <w:r w:rsidRPr="00A97983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</w:t>
      </w:r>
      <w:r>
        <w:t>теля или в дистанционном режиме.</w:t>
      </w:r>
      <w:r>
        <w:rPr>
          <w:color w:val="000000"/>
        </w:rPr>
        <w:t>».</w:t>
      </w:r>
    </w:p>
    <w:p w:rsidR="00AC5D0D" w:rsidRPr="00A51093" w:rsidRDefault="00AC5D0D" w:rsidP="00AC5D0D">
      <w:pPr>
        <w:autoSpaceDE w:val="0"/>
        <w:autoSpaceDN w:val="0"/>
        <w:adjustRightInd w:val="0"/>
        <w:ind w:firstLine="709"/>
        <w:jc w:val="both"/>
      </w:pPr>
      <w:r w:rsidRPr="00A51093">
        <w:t>2. Опубликовать настоящее постановление в газете «Белоярские вести».</w:t>
      </w:r>
    </w:p>
    <w:p w:rsidR="00F570B6" w:rsidRDefault="00AC5D0D" w:rsidP="00AC5D0D">
      <w:pPr>
        <w:autoSpaceDE w:val="0"/>
        <w:autoSpaceDN w:val="0"/>
        <w:adjustRightInd w:val="0"/>
        <w:ind w:firstLine="709"/>
        <w:jc w:val="both"/>
      </w:pPr>
      <w:r w:rsidRPr="00123786">
        <w:t>3. Настоящее постановление вступает в силу после его официального опубликования</w:t>
      </w:r>
      <w:r>
        <w:t>.</w:t>
      </w:r>
    </w:p>
    <w:p w:rsidR="00F570B6" w:rsidRPr="00F2493A" w:rsidRDefault="00F570B6" w:rsidP="00F570B6">
      <w:pPr>
        <w:autoSpaceDE w:val="0"/>
        <w:autoSpaceDN w:val="0"/>
        <w:adjustRightInd w:val="0"/>
        <w:ind w:firstLine="709"/>
        <w:jc w:val="both"/>
        <w:rPr>
          <w:i/>
        </w:rPr>
      </w:pPr>
      <w:r>
        <w:lastRenderedPageBreak/>
        <w:t xml:space="preserve">4. Контроль за выполнением постановления возложить на заведующего сектором организационной деятельности </w:t>
      </w:r>
      <w:r w:rsidRPr="00DB230B">
        <w:t xml:space="preserve">администрации сельского поселения </w:t>
      </w:r>
      <w:r w:rsidR="00B65F2B">
        <w:t>Лыхма</w:t>
      </w:r>
      <w:r>
        <w:t xml:space="preserve"> </w:t>
      </w:r>
      <w:r w:rsidR="00B65F2B">
        <w:t>А.Н.</w:t>
      </w:r>
      <w:r w:rsidR="0017098A">
        <w:t xml:space="preserve"> </w:t>
      </w:r>
      <w:r w:rsidR="00B65F2B">
        <w:t>Выдыш</w:t>
      </w:r>
      <w:r>
        <w:t xml:space="preserve">, директора муниципального казенного учреждения культуры сельского поселения </w:t>
      </w:r>
      <w:r w:rsidR="00B65F2B">
        <w:t>Лыхма</w:t>
      </w:r>
      <w:r>
        <w:t xml:space="preserve"> «Сельский дом культуры «</w:t>
      </w:r>
      <w:r w:rsidR="00B65F2B">
        <w:t>Романтик</w:t>
      </w:r>
      <w:r>
        <w:t xml:space="preserve">» </w:t>
      </w:r>
      <w:r w:rsidR="00B65F2B">
        <w:t>А.А.</w:t>
      </w:r>
      <w:r w:rsidR="0017098A">
        <w:t xml:space="preserve"> </w:t>
      </w:r>
      <w:r w:rsidR="00B65F2B">
        <w:t>Криворучко</w:t>
      </w:r>
      <w:r>
        <w:t>.</w:t>
      </w:r>
      <w:r w:rsidRPr="00F2493A">
        <w:rPr>
          <w:i/>
        </w:rPr>
        <w:t xml:space="preserve"> </w:t>
      </w:r>
    </w:p>
    <w:p w:rsidR="00F570B6" w:rsidRDefault="00F570B6" w:rsidP="00F570B6">
      <w:pPr>
        <w:autoSpaceDE w:val="0"/>
        <w:autoSpaceDN w:val="0"/>
        <w:adjustRightInd w:val="0"/>
        <w:ind w:firstLine="540"/>
        <w:jc w:val="both"/>
      </w:pPr>
    </w:p>
    <w:p w:rsidR="00B65F2B" w:rsidRDefault="00B65F2B" w:rsidP="00F570B6">
      <w:pPr>
        <w:autoSpaceDE w:val="0"/>
        <w:autoSpaceDN w:val="0"/>
        <w:adjustRightInd w:val="0"/>
        <w:jc w:val="both"/>
      </w:pPr>
    </w:p>
    <w:p w:rsidR="00B65F2B" w:rsidRDefault="00B65F2B" w:rsidP="00F570B6">
      <w:pPr>
        <w:autoSpaceDE w:val="0"/>
        <w:autoSpaceDN w:val="0"/>
        <w:adjustRightInd w:val="0"/>
        <w:jc w:val="both"/>
      </w:pPr>
    </w:p>
    <w:p w:rsidR="00116460" w:rsidRDefault="00AC5D0D" w:rsidP="00F570B6">
      <w:pPr>
        <w:autoSpaceDE w:val="0"/>
        <w:autoSpaceDN w:val="0"/>
        <w:adjustRightInd w:val="0"/>
        <w:jc w:val="both"/>
      </w:pPr>
      <w:r>
        <w:t>Временно и</w:t>
      </w:r>
      <w:r w:rsidR="00116460">
        <w:t xml:space="preserve">сполняющий </w:t>
      </w:r>
      <w:r>
        <w:t>полномочия</w:t>
      </w:r>
    </w:p>
    <w:p w:rsidR="00F570B6" w:rsidRPr="00A627A9" w:rsidRDefault="00116460" w:rsidP="00F570B6">
      <w:pPr>
        <w:autoSpaceDE w:val="0"/>
        <w:autoSpaceDN w:val="0"/>
        <w:adjustRightInd w:val="0"/>
        <w:jc w:val="both"/>
      </w:pPr>
      <w:r>
        <w:t>г</w:t>
      </w:r>
      <w:r w:rsidR="00F570B6">
        <w:t>лав</w:t>
      </w:r>
      <w:r>
        <w:t>ы</w:t>
      </w:r>
      <w:r w:rsidR="00F570B6">
        <w:t xml:space="preserve"> сельского поселения                                       </w:t>
      </w:r>
      <w:r w:rsidR="00B65F2B">
        <w:t xml:space="preserve">                                             </w:t>
      </w:r>
      <w:r w:rsidR="00AC5D0D">
        <w:t>И.В. Денисова</w:t>
      </w:r>
    </w:p>
    <w:p w:rsidR="00F570B6" w:rsidRDefault="00F570B6" w:rsidP="00F570B6">
      <w:pPr>
        <w:autoSpaceDE w:val="0"/>
        <w:autoSpaceDN w:val="0"/>
        <w:adjustRightInd w:val="0"/>
        <w:ind w:left="4680"/>
        <w:jc w:val="center"/>
      </w:pPr>
    </w:p>
    <w:p w:rsidR="00F570B6" w:rsidRDefault="00AC5D0D" w:rsidP="00F570B6">
      <w:pPr>
        <w:autoSpaceDE w:val="0"/>
        <w:autoSpaceDN w:val="0"/>
        <w:adjustRightInd w:val="0"/>
        <w:ind w:left="4680"/>
        <w:jc w:val="center"/>
      </w:pPr>
      <w:r>
        <w:t xml:space="preserve"> </w:t>
      </w:r>
    </w:p>
    <w:p w:rsidR="00F570B6" w:rsidRDefault="00AC5D0D" w:rsidP="00F570B6">
      <w:pPr>
        <w:autoSpaceDE w:val="0"/>
        <w:autoSpaceDN w:val="0"/>
        <w:adjustRightInd w:val="0"/>
        <w:jc w:val="center"/>
      </w:pPr>
      <w:r>
        <w:rPr>
          <w:b/>
          <w:caps/>
        </w:rPr>
        <w:t xml:space="preserve"> </w:t>
      </w:r>
    </w:p>
    <w:p w:rsidR="00AF7003" w:rsidRDefault="00AF7003"/>
    <w:sectPr w:rsidR="00AF7003" w:rsidSect="00AC5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37" w:rsidRDefault="00C05E37" w:rsidP="00F570B6">
      <w:r>
        <w:separator/>
      </w:r>
    </w:p>
  </w:endnote>
  <w:endnote w:type="continuationSeparator" w:id="1">
    <w:p w:rsidR="00C05E37" w:rsidRDefault="00C05E37" w:rsidP="00F5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2B" w:rsidRDefault="009B13F4" w:rsidP="00B65F2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F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F2B" w:rsidRDefault="00B65F2B" w:rsidP="00B65F2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2B" w:rsidRDefault="00B65F2B" w:rsidP="00B65F2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37" w:rsidRDefault="00C05E37" w:rsidP="00F570B6">
      <w:r>
        <w:separator/>
      </w:r>
    </w:p>
  </w:footnote>
  <w:footnote w:type="continuationSeparator" w:id="1">
    <w:p w:rsidR="00C05E37" w:rsidRDefault="00C05E37" w:rsidP="00F57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2B" w:rsidRDefault="009B13F4" w:rsidP="00B65F2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5F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F2B" w:rsidRDefault="00B65F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2B" w:rsidRDefault="000C26BE" w:rsidP="00B65F2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t xml:space="preserve"> </w:t>
    </w:r>
  </w:p>
  <w:p w:rsidR="00B65F2B" w:rsidRDefault="00B65F2B">
    <w:pPr>
      <w:pStyle w:val="a3"/>
      <w:jc w:val="center"/>
    </w:pPr>
  </w:p>
  <w:p w:rsidR="00B65F2B" w:rsidRDefault="00B65F2B" w:rsidP="00B65F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2B" w:rsidRDefault="00B65F2B">
    <w:pPr>
      <w:pStyle w:val="a3"/>
      <w:jc w:val="center"/>
    </w:pPr>
  </w:p>
  <w:p w:rsidR="00B65F2B" w:rsidRDefault="00B65F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12A35EA"/>
    <w:multiLevelType w:val="multilevel"/>
    <w:tmpl w:val="15BE67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i w:val="0"/>
      </w:rPr>
    </w:lvl>
  </w:abstractNum>
  <w:abstractNum w:abstractNumId="2">
    <w:nsid w:val="23193B28"/>
    <w:multiLevelType w:val="hybridMultilevel"/>
    <w:tmpl w:val="2AE4E772"/>
    <w:lvl w:ilvl="0" w:tplc="99B67C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1D365C"/>
    <w:multiLevelType w:val="multilevel"/>
    <w:tmpl w:val="40CA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806A7E"/>
    <w:multiLevelType w:val="multilevel"/>
    <w:tmpl w:val="710A0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abstractNum w:abstractNumId="6">
    <w:nsid w:val="28AB5005"/>
    <w:multiLevelType w:val="hybridMultilevel"/>
    <w:tmpl w:val="A7F04536"/>
    <w:lvl w:ilvl="0" w:tplc="8B34E0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EDB4570"/>
    <w:multiLevelType w:val="hybridMultilevel"/>
    <w:tmpl w:val="8624B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CF41747"/>
    <w:multiLevelType w:val="hybridMultilevel"/>
    <w:tmpl w:val="9FC0F844"/>
    <w:lvl w:ilvl="0" w:tplc="47446628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AE2C19"/>
    <w:multiLevelType w:val="multilevel"/>
    <w:tmpl w:val="F6DE5E6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11B438E"/>
    <w:multiLevelType w:val="hybridMultilevel"/>
    <w:tmpl w:val="9FC0F844"/>
    <w:lvl w:ilvl="0" w:tplc="47446628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0B6"/>
    <w:rsid w:val="0001662C"/>
    <w:rsid w:val="00030069"/>
    <w:rsid w:val="00034828"/>
    <w:rsid w:val="000C26BE"/>
    <w:rsid w:val="00116460"/>
    <w:rsid w:val="00120ABB"/>
    <w:rsid w:val="0017098A"/>
    <w:rsid w:val="00292EA3"/>
    <w:rsid w:val="006B2522"/>
    <w:rsid w:val="00816C50"/>
    <w:rsid w:val="009B13F4"/>
    <w:rsid w:val="00A24643"/>
    <w:rsid w:val="00AC5D0D"/>
    <w:rsid w:val="00AF7003"/>
    <w:rsid w:val="00B560BA"/>
    <w:rsid w:val="00B65F2B"/>
    <w:rsid w:val="00BA0795"/>
    <w:rsid w:val="00C05E37"/>
    <w:rsid w:val="00C73AC3"/>
    <w:rsid w:val="00CD50C7"/>
    <w:rsid w:val="00E677BA"/>
    <w:rsid w:val="00EC776A"/>
    <w:rsid w:val="00F570B6"/>
    <w:rsid w:val="00FB2463"/>
    <w:rsid w:val="00FE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0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570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0B6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0B6"/>
  </w:style>
  <w:style w:type="paragraph" w:styleId="a5">
    <w:name w:val="footer"/>
    <w:basedOn w:val="a"/>
    <w:link w:val="a6"/>
    <w:unhideWhenUsed/>
    <w:rsid w:val="00F57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70B6"/>
  </w:style>
  <w:style w:type="character" w:customStyle="1" w:styleId="10">
    <w:name w:val="Заголовок 1 Знак"/>
    <w:basedOn w:val="a0"/>
    <w:link w:val="1"/>
    <w:rsid w:val="00F570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70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a"/>
    <w:rsid w:val="00F570B6"/>
    <w:pPr>
      <w:spacing w:before="100" w:beforeAutospacing="1" w:after="100" w:afterAutospacing="1"/>
    </w:pPr>
  </w:style>
  <w:style w:type="paragraph" w:customStyle="1" w:styleId="ConsPlusTitle">
    <w:name w:val="ConsPlusTitle"/>
    <w:rsid w:val="00F57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"/>
    <w:basedOn w:val="a"/>
    <w:rsid w:val="00F57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F5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570B6"/>
  </w:style>
  <w:style w:type="paragraph" w:styleId="a9">
    <w:name w:val="Balloon Text"/>
    <w:basedOn w:val="a"/>
    <w:link w:val="aa"/>
    <w:semiHidden/>
    <w:rsid w:val="00F570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570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7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570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F570B6"/>
    <w:pPr>
      <w:spacing w:before="100" w:beforeAutospacing="1" w:after="100" w:afterAutospacing="1"/>
    </w:pPr>
  </w:style>
  <w:style w:type="character" w:styleId="ad">
    <w:name w:val="Hyperlink"/>
    <w:basedOn w:val="a0"/>
    <w:rsid w:val="00F570B6"/>
    <w:rPr>
      <w:color w:val="0000FF"/>
      <w:u w:val="single"/>
    </w:rPr>
  </w:style>
  <w:style w:type="paragraph" w:customStyle="1" w:styleId="Style3">
    <w:name w:val="Style3"/>
    <w:basedOn w:val="a"/>
    <w:rsid w:val="00F570B6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F570B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basedOn w:val="a0"/>
    <w:rsid w:val="00F570B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F570B6"/>
    <w:rPr>
      <w:rFonts w:ascii="Times New Roman" w:hAnsi="Times New Roman" w:cs="Times New Roman"/>
      <w:sz w:val="22"/>
      <w:szCs w:val="22"/>
    </w:rPr>
  </w:style>
  <w:style w:type="paragraph" w:styleId="31">
    <w:name w:val="Body Text Indent 3"/>
    <w:basedOn w:val="a"/>
    <w:link w:val="32"/>
    <w:rsid w:val="00F570B6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570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qFormat/>
    <w:rsid w:val="00F570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name">
    <w:name w:val="object_name"/>
    <w:basedOn w:val="a0"/>
    <w:rsid w:val="00F570B6"/>
  </w:style>
  <w:style w:type="paragraph" w:customStyle="1" w:styleId="ConsTitle">
    <w:name w:val="ConsTitle"/>
    <w:rsid w:val="00F570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F57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570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57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570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qFormat/>
    <w:rsid w:val="00F570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b">
    <w:name w:val="Обычный (Web)"/>
    <w:basedOn w:val="a"/>
    <w:rsid w:val="00F570B6"/>
    <w:pPr>
      <w:suppressAutoHyphens/>
      <w:spacing w:before="280" w:after="280"/>
    </w:pPr>
    <w:rPr>
      <w:rFonts w:cs="Calibri"/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F57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rsid w:val="00F570B6"/>
    <w:pPr>
      <w:spacing w:afterAutospacing="1"/>
      <w:jc w:val="both"/>
    </w:pPr>
    <w:rPr>
      <w:rFonts w:ascii="Consolas" w:hAnsi="Consolas" w:cs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rsid w:val="00F570B6"/>
    <w:rPr>
      <w:rFonts w:ascii="Consolas" w:eastAsia="Times New Roman" w:hAnsi="Consolas" w:cs="Consolas"/>
      <w:sz w:val="21"/>
      <w:szCs w:val="21"/>
    </w:rPr>
  </w:style>
  <w:style w:type="paragraph" w:styleId="af3">
    <w:name w:val="annotation text"/>
    <w:basedOn w:val="a"/>
    <w:link w:val="af4"/>
    <w:rsid w:val="00F570B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F57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basedOn w:val="a0"/>
    <w:rsid w:val="00F570B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57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B38D-2D33-41E4-AD39-871AAD4A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2016-05-26T09:29:00Z</cp:lastPrinted>
  <dcterms:created xsi:type="dcterms:W3CDTF">2013-03-22T07:56:00Z</dcterms:created>
  <dcterms:modified xsi:type="dcterms:W3CDTF">2016-05-27T09:20:00Z</dcterms:modified>
</cp:coreProperties>
</file>